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66" w:rsidRPr="00087766" w:rsidRDefault="00033B5D" w:rsidP="00CB14BE">
      <w:pPr>
        <w:widowControl/>
        <w:shd w:val="clear" w:color="auto" w:fill="FFFFFF"/>
        <w:spacing w:before="150" w:after="100" w:afterAutospacing="1"/>
        <w:ind w:left="75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化学</w:t>
      </w:r>
      <w:r w:rsidR="00087766" w:rsidRPr="0008776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学院关于2019学年第一学期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本科专业课程缓考、补考</w:t>
      </w:r>
      <w:r w:rsidR="00087766" w:rsidRPr="0008776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考试安排的通知</w:t>
      </w:r>
      <w:bookmarkStart w:id="0" w:name="_GoBack"/>
      <w:bookmarkEnd w:id="0"/>
      <w:r w:rsidR="00087766" w:rsidRPr="00087766">
        <w:rPr>
          <w:rFonts w:ascii="宋体" w:eastAsia="宋体" w:hAnsi="宋体" w:cs="宋体" w:hint="eastAsia"/>
          <w:kern w:val="0"/>
          <w:szCs w:val="21"/>
        </w:rPr>
        <w:t> </w:t>
      </w:r>
    </w:p>
    <w:p w:rsidR="00087766" w:rsidRPr="00087766" w:rsidRDefault="00087766" w:rsidP="00791245">
      <w:pPr>
        <w:widowControl/>
        <w:shd w:val="clear" w:color="auto" w:fill="FFFFFF"/>
        <w:spacing w:before="100" w:beforeAutospacing="1" w:after="100" w:afterAutospacing="1"/>
        <w:ind w:left="750"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CC1CD7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学年第</w:t>
      </w:r>
      <w:r w:rsidR="00CC1CD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学期</w:t>
      </w:r>
      <w:r w:rsidR="00CC1CD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化学学院本科专业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课期</w:t>
      </w:r>
      <w:proofErr w:type="gramStart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末考试</w:t>
      </w:r>
      <w:proofErr w:type="gramEnd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总评成绩未通过以及</w:t>
      </w:r>
      <w:proofErr w:type="gramStart"/>
      <w:r w:rsidR="00C674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已获批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缓考</w:t>
      </w:r>
      <w:proofErr w:type="gramEnd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C674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同学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，请做好考前准备，考试安排在2019学年第一学期第</w:t>
      </w:r>
      <w:r w:rsidR="00CC1CD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周（2019年9月</w:t>
      </w:r>
      <w:r w:rsidR="00CC1CD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9-</w:t>
      </w:r>
      <w:r w:rsidR="00CC1CD7">
        <w:rPr>
          <w:rFonts w:ascii="宋体" w:eastAsia="宋体" w:hAnsi="宋体" w:cs="宋体"/>
          <w:color w:val="000000"/>
          <w:kern w:val="0"/>
          <w:sz w:val="28"/>
          <w:szCs w:val="28"/>
        </w:rPr>
        <w:t>12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日）进行。若无故不按时参加缓考、重考的学生，被视为自动放弃一次机会。本次考试</w:t>
      </w:r>
      <w:r w:rsidR="00C674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期末挂科、缓考的同学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勿需报名，</w:t>
      </w:r>
      <w:r w:rsidRPr="001F7C9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重修、延读与结业的，需报名后方可参加考试</w:t>
      </w:r>
      <w:r w:rsidR="00791245" w:rsidRPr="001F7C9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，报名方式：8月</w:t>
      </w:r>
      <w:r w:rsidR="00791245" w:rsidRPr="001F7C97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u w:val="single"/>
        </w:rPr>
        <w:t>30</w:t>
      </w:r>
      <w:r w:rsidR="00791245" w:rsidRPr="001F7C9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日1</w:t>
      </w:r>
      <w:r w:rsidR="00791245" w:rsidRPr="001F7C97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u w:val="single"/>
        </w:rPr>
        <w:t>2</w:t>
      </w:r>
      <w:r w:rsidR="00791245" w:rsidRPr="001F7C9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:</w:t>
      </w:r>
      <w:r w:rsidR="00791245" w:rsidRPr="001F7C97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u w:val="single"/>
        </w:rPr>
        <w:t>00</w:t>
      </w:r>
      <w:r w:rsidR="00791245" w:rsidRPr="001F7C9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前发邮件到本科</w:t>
      </w:r>
      <w:proofErr w:type="gramStart"/>
      <w:r w:rsidR="00791245" w:rsidRPr="001F7C9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教务员邮箱</w:t>
      </w:r>
      <w:proofErr w:type="gramEnd"/>
      <w:r w:rsidR="00791245" w:rsidRPr="001F7C9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进行报名linlili6@mail.sysu.edu.cn</w:t>
      </w:r>
      <w:r w:rsidR="00791245" w:rsidRPr="001F7C97"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</w:rPr>
        <w:t xml:space="preserve"> 。</w:t>
      </w:r>
    </w:p>
    <w:p w:rsidR="00087766" w:rsidRPr="00087766" w:rsidRDefault="00087766" w:rsidP="00C674DA">
      <w:pPr>
        <w:widowControl/>
        <w:shd w:val="clear" w:color="auto" w:fill="FFFFFF"/>
        <w:ind w:left="1051" w:hanging="984"/>
        <w:contextualSpacing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注意事项：</w:t>
      </w:r>
    </w:p>
    <w:p w:rsidR="00087766" w:rsidRPr="00087766" w:rsidRDefault="00087766" w:rsidP="00C674DA">
      <w:pPr>
        <w:widowControl/>
        <w:shd w:val="clear" w:color="auto" w:fill="FFFFFF"/>
        <w:ind w:left="113" w:firstLine="560"/>
        <w:contextualSpacing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1、不按时参加缓、重考的学生，不再另外安排考试，该课程只能重修</w:t>
      </w:r>
      <w:r w:rsid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、或者跟着下一年级缓考、补考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1838DA" w:rsidRDefault="00087766" w:rsidP="00C674DA">
      <w:pPr>
        <w:widowControl/>
        <w:shd w:val="clear" w:color="auto" w:fill="FFFFFF"/>
        <w:ind w:left="113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2、按规定，</w:t>
      </w:r>
      <w:proofErr w:type="gramStart"/>
      <w:r w:rsid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挂科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</w:t>
      </w:r>
      <w:proofErr w:type="gramEnd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</w:t>
      </w:r>
      <w:r w:rsid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重考＋重修不能超过两次，</w:t>
      </w:r>
      <w:r w:rsid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缺</w:t>
      </w:r>
      <w:r w:rsidR="001838DA" w:rsidRP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</w:t>
      </w:r>
      <w:r w:rsidR="001F7C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</w:t>
      </w:r>
      <w:r w:rsidR="001838DA" w:rsidRP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只能重修一次或者补考一次。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请学生查清自己重考次数。考试超出规定次数的，考试成绩自动作废，后果自负。</w:t>
      </w:r>
    </w:p>
    <w:p w:rsidR="00087766" w:rsidRDefault="001F7C97" w:rsidP="00C674DA">
      <w:pPr>
        <w:widowControl/>
        <w:shd w:val="clear" w:color="auto" w:fill="FFFFFF"/>
        <w:ind w:left="113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 w:rsid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、缺</w:t>
      </w:r>
      <w:r w:rsidR="001838DA" w:rsidRP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考的同学默认不参加本次补考，如想参加本次补考，需写检讨书和补考申请书交</w:t>
      </w:r>
      <w:r w:rsid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到丰盛堂A</w:t>
      </w:r>
      <w:r w:rsidR="001838DA">
        <w:rPr>
          <w:rFonts w:ascii="宋体" w:eastAsia="宋体" w:hAnsi="宋体" w:cs="宋体"/>
          <w:color w:val="000000"/>
          <w:kern w:val="0"/>
          <w:sz w:val="28"/>
          <w:szCs w:val="28"/>
        </w:rPr>
        <w:t>204</w:t>
      </w:r>
      <w:r w:rsidR="001838DA" w:rsidRP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本科</w:t>
      </w:r>
      <w:proofErr w:type="gramStart"/>
      <w:r w:rsidR="001838DA" w:rsidRP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教务员</w:t>
      </w:r>
      <w:r w:rsid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处</w:t>
      </w:r>
      <w:proofErr w:type="gramEnd"/>
      <w:r w:rsidR="001838DA" w:rsidRP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1838DA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 w:rsidR="001838DA" w:rsidRP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1838DA">
        <w:rPr>
          <w:rFonts w:ascii="宋体" w:eastAsia="宋体" w:hAnsi="宋体" w:cs="宋体"/>
          <w:color w:val="000000"/>
          <w:kern w:val="0"/>
          <w:sz w:val="28"/>
          <w:szCs w:val="28"/>
        </w:rPr>
        <w:t>30</w:t>
      </w:r>
      <w:r w:rsidR="001838DA" w:rsidRP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日前）</w:t>
      </w:r>
      <w:r w:rsidR="001838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791245" w:rsidRPr="00791245" w:rsidRDefault="001F7C97" w:rsidP="00791245">
      <w:pPr>
        <w:widowControl/>
        <w:shd w:val="clear" w:color="auto" w:fill="FFFFFF"/>
        <w:ind w:left="113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791245" w:rsidRP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《化学前沿》、论文或作业考核的课程、实验课程等，不统一安排补考，可在第</w:t>
      </w:r>
      <w:r w:rsidR="00791245"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 w:rsidR="00791245" w:rsidRP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周结束</w:t>
      </w:r>
      <w:proofErr w:type="gramStart"/>
      <w:r w:rsidR="00791245" w:rsidRP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前联系</w:t>
      </w:r>
      <w:proofErr w:type="gramEnd"/>
      <w:r w:rsidR="00791245" w:rsidRP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老师补交作业等.</w:t>
      </w:r>
    </w:p>
    <w:p w:rsidR="00791245" w:rsidRPr="00791245" w:rsidRDefault="001F7C97" w:rsidP="00791245">
      <w:pPr>
        <w:widowControl/>
        <w:shd w:val="clear" w:color="auto" w:fill="FFFFFF"/>
        <w:ind w:left="113" w:firstLine="56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="00791245" w:rsidRP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、实验等部分课程只能跟着下个年级重修或者补实验、</w:t>
      </w:r>
      <w:proofErr w:type="gramStart"/>
      <w:r w:rsidR="00791245" w:rsidRP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补理论</w:t>
      </w:r>
      <w:proofErr w:type="gramEnd"/>
      <w:r w:rsidR="00791245" w:rsidRP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考试</w:t>
      </w:r>
      <w:r w:rsid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，请务必于该实验再次开课学期初向</w:t>
      </w:r>
      <w:proofErr w:type="gramStart"/>
      <w:r w:rsid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教务员</w:t>
      </w:r>
      <w:proofErr w:type="gramEnd"/>
      <w:r w:rsid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申请。</w:t>
      </w:r>
    </w:p>
    <w:p w:rsidR="00087766" w:rsidRPr="00087766" w:rsidRDefault="00087766" w:rsidP="00C674DA">
      <w:pPr>
        <w:widowControl/>
        <w:shd w:val="clear" w:color="auto" w:fill="FFFFFF"/>
        <w:ind w:left="750"/>
        <w:contextualSpacing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联系人：</w:t>
      </w:r>
      <w:r w:rsidR="00CC1CD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老师，联系电话：020-84110</w:t>
      </w:r>
      <w:r w:rsidR="00CC1CD7">
        <w:rPr>
          <w:rFonts w:ascii="宋体" w:eastAsia="宋体" w:hAnsi="宋体" w:cs="宋体"/>
          <w:color w:val="000000"/>
          <w:kern w:val="0"/>
          <w:sz w:val="28"/>
          <w:szCs w:val="28"/>
        </w:rPr>
        <w:t>917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，邮箱：</w:t>
      </w:r>
      <w:hyperlink r:id="rId6" w:history="1">
        <w:r w:rsidR="00CC1CD7" w:rsidRPr="00E058A6">
          <w:rPr>
            <w:rStyle w:val="a3"/>
            <w:rFonts w:ascii="Times New Roman" w:eastAsia="宋体" w:hAnsi="Times New Roman" w:cs="Times New Roman"/>
            <w:kern w:val="0"/>
            <w:sz w:val="28"/>
            <w:szCs w:val="28"/>
          </w:rPr>
          <w:t>linlili6@mail.sysu.edu.cn</w:t>
        </w:r>
      </w:hyperlink>
    </w:p>
    <w:tbl>
      <w:tblPr>
        <w:tblW w:w="9660" w:type="dxa"/>
        <w:tblInd w:w="-10" w:type="dxa"/>
        <w:tblLook w:val="04A0" w:firstRow="1" w:lastRow="0" w:firstColumn="1" w:lastColumn="0" w:noHBand="0" w:noVBand="1"/>
      </w:tblPr>
      <w:tblGrid>
        <w:gridCol w:w="437"/>
        <w:gridCol w:w="437"/>
        <w:gridCol w:w="611"/>
        <w:gridCol w:w="830"/>
        <w:gridCol w:w="804"/>
        <w:gridCol w:w="3118"/>
        <w:gridCol w:w="1701"/>
        <w:gridCol w:w="993"/>
        <w:gridCol w:w="729"/>
      </w:tblGrid>
      <w:tr w:rsidR="00CB14BE" w:rsidRPr="00CB14BE" w:rsidTr="00CB14BE">
        <w:trPr>
          <w:trHeight w:val="570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月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星期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时段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年级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考试科目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任课老师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考试</w:t>
            </w:r>
            <w:r w:rsidRPr="00CB14B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</w:t>
            </w:r>
            <w:r w:rsidRPr="00CB14BE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br/>
            </w:r>
            <w:r w:rsidRPr="00CB14BE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地点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考试方式</w:t>
            </w:r>
          </w:p>
        </w:tc>
      </w:tr>
      <w:tr w:rsidR="00CB14BE" w:rsidRPr="00CB14BE" w:rsidTr="00CB14BE">
        <w:trPr>
          <w:trHeight w:val="54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15:00-17:00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有机合成中的新方法和新技术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胡鹏,朱克龙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丰盛堂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A107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无机化学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叶保辉</w:t>
            </w:r>
            <w:proofErr w:type="gram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无机化学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巢晖</w:t>
            </w:r>
            <w:proofErr w:type="gram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无机化学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童明良</w:t>
            </w:r>
            <w:proofErr w:type="gram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1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金属有机化学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张利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450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9:00-11:00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仪器分析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李攻科</w:t>
            </w:r>
            <w:proofErr w:type="gramEnd"/>
            <w:r w:rsidRPr="00CB14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,肖小华,戴宗,胡玉斐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丰盛堂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A107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化学分析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proofErr w:type="gramStart"/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甘峰</w:t>
            </w:r>
            <w:proofErr w:type="gramEnd"/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化工基础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姜久兴</w:t>
            </w:r>
            <w:proofErr w:type="gramEnd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,</w:t>
            </w: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李光琴</w:t>
            </w:r>
            <w:proofErr w:type="gramEnd"/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微生物学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proofErr w:type="gramStart"/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曹理想</w:t>
            </w:r>
            <w:proofErr w:type="gramEnd"/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,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李文均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15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药物化学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汪波,庞冀燕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15:00-17:00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有机化学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彭爱云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丰盛堂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A107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有机化学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朱庭顺</w:t>
            </w:r>
            <w:proofErr w:type="gramEnd"/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有机化学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佘志刚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专业英语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易菊珍</w:t>
            </w:r>
            <w:proofErr w:type="gramEnd"/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15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环境化学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欧阳钢锋</w:t>
            </w:r>
            <w:proofErr w:type="gramEnd"/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15:00-17:00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波谱解析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汪君，</w:t>
            </w: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曹乾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丰盛堂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A107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波谱解析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章明秋,阮文红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15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波谱解析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阮文红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四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9:00-11:00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聚合物表征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容敏智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丰盛堂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A107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物理化学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陈六平</w:t>
            </w:r>
            <w:proofErr w:type="gram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物理化学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童叶翔</w:t>
            </w:r>
            <w:proofErr w:type="gram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0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物理化学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刘鹏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315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物理化学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石建英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660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15:00-17:00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2016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高分子材料改性及应用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陈旭东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丰盛堂</w:t>
            </w: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A107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开卷</w:t>
            </w:r>
          </w:p>
        </w:tc>
      </w:tr>
      <w:tr w:rsidR="00CB14BE" w:rsidRPr="00CB14BE" w:rsidTr="00CB14BE">
        <w:trPr>
          <w:trHeight w:val="54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CB14BE">
              <w:rPr>
                <w:rFonts w:ascii="Times New Roman" w:eastAsia="宋体" w:hAnsi="Times New Roman" w:cs="Times New Roman"/>
                <w:kern w:val="0"/>
                <w:sz w:val="22"/>
              </w:rPr>
              <w:t>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功能高分子材料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吴丁财,</w:t>
            </w:r>
            <w:proofErr w:type="gramEnd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杨立群,</w:t>
            </w:r>
            <w:proofErr w:type="gramStart"/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符若文</w:t>
            </w:r>
            <w:proofErr w:type="gram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  <w:tr w:rsidR="00CB14BE" w:rsidRPr="00CB14BE" w:rsidTr="00CB14BE">
        <w:trPr>
          <w:trHeight w:val="54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公选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化学与可持续发展（核心通识）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沈勇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开</w:t>
            </w: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卷</w:t>
            </w:r>
          </w:p>
        </w:tc>
      </w:tr>
      <w:tr w:rsidR="00CB14BE" w:rsidRPr="00CB14BE" w:rsidTr="00CB14BE">
        <w:trPr>
          <w:trHeight w:val="585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公选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现代生活与化学（核心通识）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B14BE">
              <w:rPr>
                <w:rFonts w:ascii="宋体" w:eastAsia="宋体" w:hAnsi="宋体" w:cs="宋体" w:hint="eastAsia"/>
                <w:kern w:val="0"/>
                <w:sz w:val="22"/>
              </w:rPr>
              <w:t>倪兆平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4BE" w:rsidRPr="00CB14BE" w:rsidRDefault="00CB14BE" w:rsidP="00CB14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B14BE">
              <w:rPr>
                <w:rFonts w:ascii="宋体" w:eastAsia="宋体" w:hAnsi="宋体" w:cs="Times New Roman" w:hint="eastAsia"/>
                <w:kern w:val="0"/>
                <w:sz w:val="22"/>
              </w:rPr>
              <w:t>闭卷</w:t>
            </w:r>
          </w:p>
        </w:tc>
      </w:tr>
    </w:tbl>
    <w:p w:rsidR="00CB14BE" w:rsidRPr="00087766" w:rsidRDefault="00CB14BE" w:rsidP="00CB14BE">
      <w:pPr>
        <w:widowControl/>
        <w:shd w:val="clear" w:color="auto" w:fill="FFFFFF"/>
        <w:contextualSpacing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087766" w:rsidRPr="00791245" w:rsidRDefault="00087766" w:rsidP="00C674DA">
      <w:pPr>
        <w:widowControl/>
        <w:shd w:val="clear" w:color="auto" w:fill="FFFFFF"/>
        <w:ind w:left="115" w:firstLine="4274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87766">
        <w:rPr>
          <w:rFonts w:ascii="Calibri" w:eastAsia="黑体" w:hAnsi="Calibri" w:cs="Calibri"/>
          <w:color w:val="000000"/>
          <w:kern w:val="0"/>
          <w:sz w:val="24"/>
          <w:szCs w:val="24"/>
        </w:rPr>
        <w:t>                          </w:t>
      </w:r>
      <w:r w:rsidR="00CC1CD7">
        <w:rPr>
          <w:rFonts w:ascii="Calibri" w:eastAsia="黑体" w:hAnsi="Calibri" w:cs="Calibri"/>
          <w:color w:val="000000"/>
          <w:kern w:val="0"/>
          <w:sz w:val="24"/>
          <w:szCs w:val="24"/>
        </w:rPr>
        <w:t xml:space="preserve"> </w:t>
      </w:r>
      <w:r w:rsidR="00CC1CD7" w:rsidRPr="00791245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791245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="00CC1CD7" w:rsidRP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化学学</w:t>
      </w:r>
      <w:r w:rsidRPr="007912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</w:t>
      </w:r>
    </w:p>
    <w:p w:rsidR="00CE1258" w:rsidRPr="00087766" w:rsidRDefault="00087766" w:rsidP="00C674DA">
      <w:pPr>
        <w:widowControl/>
        <w:shd w:val="clear" w:color="auto" w:fill="FFFFFF"/>
        <w:ind w:left="115" w:firstLine="4274"/>
        <w:contextualSpacing/>
        <w:jc w:val="left"/>
      </w:pPr>
      <w:r w:rsidRPr="00087766">
        <w:rPr>
          <w:rFonts w:ascii="Calibri" w:eastAsia="黑体" w:hAnsi="Calibri" w:cs="Calibri"/>
          <w:color w:val="000000"/>
          <w:kern w:val="0"/>
          <w:sz w:val="24"/>
          <w:szCs w:val="24"/>
        </w:rPr>
        <w:t>                      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2019年8月2</w:t>
      </w:r>
      <w:r w:rsidR="00CC1CD7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CE1258" w:rsidRPr="00087766" w:rsidSect="00CB14BE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0A8" w:rsidRDefault="000C70A8" w:rsidP="00033B5D">
      <w:r>
        <w:separator/>
      </w:r>
    </w:p>
  </w:endnote>
  <w:endnote w:type="continuationSeparator" w:id="0">
    <w:p w:rsidR="000C70A8" w:rsidRDefault="000C70A8" w:rsidP="0003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0A8" w:rsidRDefault="000C70A8" w:rsidP="00033B5D">
      <w:r>
        <w:separator/>
      </w:r>
    </w:p>
  </w:footnote>
  <w:footnote w:type="continuationSeparator" w:id="0">
    <w:p w:rsidR="000C70A8" w:rsidRDefault="000C70A8" w:rsidP="0003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66"/>
    <w:rsid w:val="00033B5D"/>
    <w:rsid w:val="00087766"/>
    <w:rsid w:val="000C70A8"/>
    <w:rsid w:val="001838DA"/>
    <w:rsid w:val="001F7C97"/>
    <w:rsid w:val="00541307"/>
    <w:rsid w:val="006476FF"/>
    <w:rsid w:val="00791245"/>
    <w:rsid w:val="00932986"/>
    <w:rsid w:val="00C674DA"/>
    <w:rsid w:val="00CB14BE"/>
    <w:rsid w:val="00CC1CD7"/>
    <w:rsid w:val="00CE1258"/>
    <w:rsid w:val="00E4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799DC"/>
  <w15:chartTrackingRefBased/>
  <w15:docId w15:val="{3801D450-84C5-4BF0-8C1D-8F618CBE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766"/>
    <w:rPr>
      <w:color w:val="0000FF"/>
      <w:u w:val="single"/>
    </w:rPr>
  </w:style>
  <w:style w:type="paragraph" w:styleId="a4">
    <w:name w:val="Date"/>
    <w:basedOn w:val="a"/>
    <w:link w:val="a5"/>
    <w:uiPriority w:val="99"/>
    <w:semiHidden/>
    <w:unhideWhenUsed/>
    <w:rsid w:val="00087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日期 字符"/>
    <w:basedOn w:val="a0"/>
    <w:link w:val="a4"/>
    <w:uiPriority w:val="99"/>
    <w:semiHidden/>
    <w:rsid w:val="00087766"/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3B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3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33B5D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CC1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lili6@mail.sy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2019-08-19T03:35:00Z</dcterms:created>
  <dcterms:modified xsi:type="dcterms:W3CDTF">2019-08-22T10:09:00Z</dcterms:modified>
</cp:coreProperties>
</file>